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5C" w:rsidRPr="0028737E" w:rsidRDefault="0028737E" w:rsidP="002873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8449309</wp:posOffset>
                </wp:positionV>
                <wp:extent cx="6743700" cy="790575"/>
                <wp:effectExtent l="0" t="0" r="0" b="9525"/>
                <wp:wrapTight wrapText="bothSides">
                  <wp:wrapPolygon edited="0">
                    <wp:start x="122" y="0"/>
                    <wp:lineTo x="122" y="21340"/>
                    <wp:lineTo x="21417" y="21340"/>
                    <wp:lineTo x="21417" y="0"/>
                    <wp:lineTo x="122" y="0"/>
                  </wp:wrapPolygon>
                </wp:wrapTight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Получить подробную консультацию можно по телефону: +7 </w:t>
                            </w:r>
                            <w:r w:rsidRPr="002873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922 100 58 82</w:t>
                            </w:r>
                            <w:r w:rsidRPr="0028737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8737E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- Региональный оператор социально-психологического тестирования по Свердловской области Центра психолого-педагогической медицинской и социальной помощи «Ладо», сайт: http://centerlado.ru/ раздел "Социально-психологическое тестирование"</w:t>
                            </w:r>
                          </w:p>
                          <w:p w:rsidR="0028737E" w:rsidRPr="00990D90" w:rsidRDefault="0028737E" w:rsidP="0028737E"/>
                          <w:p w:rsidR="0028737E" w:rsidRDefault="0028737E" w:rsidP="00287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36.75pt;margin-top:665.3pt;width:531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" filled="f" stroked="f">
                <v:textbox>
                  <w:txbxContent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Получить подробную консультацию можно по телефону: +7 </w:t>
                      </w:r>
                      <w:r w:rsidRPr="002873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922 100 58 82</w:t>
                      </w:r>
                      <w:r w:rsidRPr="0028737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8737E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- Региональный оператор социально-психологического тестирования по Свердловской области Центра психолого-педагогической медицинской и социальной помощи «Ладо», сайт: http://centerlado.ru/ раздел "Социально-психологическое тестирование"</w:t>
                      </w:r>
                    </w:p>
                    <w:p w:rsidR="0028737E" w:rsidRPr="00990D90" w:rsidRDefault="0028737E" w:rsidP="0028737E"/>
                    <w:p w:rsidR="0028737E" w:rsidRDefault="0028737E" w:rsidP="0028737E"/>
                  </w:txbxContent>
                </v:textbox>
                <w10:wrap type="tight"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7423785</wp:posOffset>
                </wp:positionV>
                <wp:extent cx="6534150" cy="733425"/>
                <wp:effectExtent l="0" t="0" r="0" b="9525"/>
                <wp:wrapTight wrapText="bothSides">
                  <wp:wrapPolygon edited="0">
                    <wp:start x="126" y="0"/>
                    <wp:lineTo x="126" y="21319"/>
                    <wp:lineTo x="21411" y="21319"/>
                    <wp:lineTo x="21411" y="0"/>
                    <wp:lineTo x="126" y="0"/>
                  </wp:wrapPolygon>
                </wp:wrapTight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37E" w:rsidRPr="0028737E" w:rsidRDefault="0028737E" w:rsidP="0028737E">
                            <w:pPr>
                              <w:spacing w:after="0"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ПРИМИТЕ ВЕРНОЕ РЕШЕНИЕ!</w:t>
                            </w:r>
                          </w:p>
                          <w:p w:rsidR="0028737E" w:rsidRPr="0028737E" w:rsidRDefault="0028737E" w:rsidP="0028737E">
                            <w:pPr>
                              <w:spacing w:after="0"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УЧАСТВУЙТЕ В СОЦИАЛЬНО-ПСИХОЛГИЧЕСКОМ ТЕСТИРОВАНИИ!</w:t>
                            </w:r>
                          </w:p>
                          <w:p w:rsidR="0028737E" w:rsidRPr="00990D90" w:rsidRDefault="0028737E" w:rsidP="0028737E"/>
                          <w:p w:rsidR="0028737E" w:rsidRDefault="0028737E" w:rsidP="00287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-29.55pt;margin-top:584.55pt;width:514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" filled="f" stroked="f">
                <v:textbox>
                  <w:txbxContent>
                    <w:p w:rsidR="0028737E" w:rsidRPr="0028737E" w:rsidRDefault="0028737E" w:rsidP="0028737E">
                      <w:pPr>
                        <w:spacing w:after="0"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ПРИМИТЕ ВЕРНОЕ РЕШЕНИЕ!</w:t>
                      </w:r>
                    </w:p>
                    <w:p w:rsidR="0028737E" w:rsidRPr="0028737E" w:rsidRDefault="0028737E" w:rsidP="0028737E">
                      <w:pPr>
                        <w:spacing w:after="0" w:line="48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УЧАСТВУЙТЕ В СОЦИАЛЬНО-ПСИХОЛГИЧЕСКОМ ТЕСТИРОВАНИИ!</w:t>
                      </w:r>
                    </w:p>
                    <w:p w:rsidR="0028737E" w:rsidRPr="00990D90" w:rsidRDefault="0028737E" w:rsidP="0028737E"/>
                    <w:p w:rsidR="0028737E" w:rsidRDefault="0028737E" w:rsidP="0028737E"/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83743" wp14:editId="668CBDFC">
                <wp:simplePos x="0" y="0"/>
                <wp:positionH relativeFrom="column">
                  <wp:posOffset>-546735</wp:posOffset>
                </wp:positionH>
                <wp:positionV relativeFrom="paragraph">
                  <wp:posOffset>1051560</wp:posOffset>
                </wp:positionV>
                <wp:extent cx="3009900" cy="6219825"/>
                <wp:effectExtent l="0" t="0" r="0" b="9525"/>
                <wp:wrapTight wrapText="bothSides">
                  <wp:wrapPolygon edited="0">
                    <wp:start x="273" y="0"/>
                    <wp:lineTo x="273" y="21567"/>
                    <wp:lineTo x="21190" y="21567"/>
                    <wp:lineTo x="21190" y="0"/>
                    <wp:lineTo x="273" y="0"/>
                  </wp:wrapPolygon>
                </wp:wrapTight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621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Для выявления рисков социально-психологических условий, формирующих психологическую готовность к зависимому поведению, а также вероятность вовлечения в зависимое поведение подростков и молодежи на территории РФ проводится обязательное единовременное социально-психологическое тестирование на основе </w:t>
                            </w:r>
                            <w:r w:rsidRPr="002873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Единой методики СПТ</w:t>
                            </w:r>
                          </w:p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Основание</w:t>
                            </w:r>
                          </w:p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Приказ Министерства образования и науки РФ от 16.07.2014 г. № 658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его образования" </w:t>
                            </w:r>
                          </w:p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Раннее выявление незаконного потребления наркотических средств и психоактивных веществ включает в себя </w:t>
                            </w:r>
                            <w:r w:rsidRPr="002873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два этапа:</w:t>
                            </w:r>
                          </w:p>
                          <w:p w:rsidR="0028737E" w:rsidRPr="0028737E" w:rsidRDefault="0028737E" w:rsidP="0028737E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социально-психологическое тестирование (СПТ)</w:t>
                            </w:r>
                          </w:p>
                          <w:p w:rsidR="0028737E" w:rsidRPr="0028737E" w:rsidRDefault="0028737E" w:rsidP="0028737E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медицинский профилактический осмотр (ПМО)</w:t>
                            </w:r>
                          </w:p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Участники</w:t>
                            </w:r>
                          </w:p>
                          <w:p w:rsidR="0028737E" w:rsidRPr="0028737E" w:rsidRDefault="0028737E" w:rsidP="0028737E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обучающиеся общеобразовательных организациях достигшие возраста13 лет и старше</w:t>
                            </w:r>
                          </w:p>
                          <w:p w:rsidR="0028737E" w:rsidRPr="0028737E" w:rsidRDefault="0028737E" w:rsidP="0028737E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студенты профессиональных образовательных организаций</w:t>
                            </w:r>
                          </w:p>
                          <w:p w:rsidR="0028737E" w:rsidRPr="0028737E" w:rsidRDefault="0028737E" w:rsidP="0028737E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студенты образовательных организаций высшего профессионального образования</w:t>
                            </w:r>
                          </w:p>
                          <w:p w:rsidR="0028737E" w:rsidRDefault="0028737E" w:rsidP="00287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3743" id="Прямоугольник 5" o:spid="_x0000_s1028" style="position:absolute;left:0;text-align:left;margin-left:-43.05pt;margin-top:82.8pt;width:237pt;height:4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" filled="f" stroked="f">
                <v:textbox>
                  <w:txbxContent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Для выявления рисков социально-психологических условий, формирующих психологическую готовность к зависимому поведению, а также вероятность вовлечения в зависимое поведение подростков и молодежи на территории РФ проводится обязательное единовременное социально-психологическое тестирование на основе </w:t>
                      </w:r>
                      <w:r w:rsidRPr="002873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Единой методики СПТ</w:t>
                      </w:r>
                    </w:p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Основание</w:t>
                      </w:r>
                    </w:p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Приказ Министерства образования и науки РФ от 16.07.2014 г. № 658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его образования" </w:t>
                      </w:r>
                    </w:p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Раннее выявление незаконного потребления наркотических средств и психоактивных веществ включает в себя </w:t>
                      </w:r>
                      <w:r w:rsidRPr="002873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два этапа:</w:t>
                      </w:r>
                    </w:p>
                    <w:p w:rsidR="0028737E" w:rsidRPr="0028737E" w:rsidRDefault="0028737E" w:rsidP="0028737E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социально-психологическое тестирование (СПТ)</w:t>
                      </w:r>
                    </w:p>
                    <w:p w:rsidR="0028737E" w:rsidRPr="0028737E" w:rsidRDefault="0028737E" w:rsidP="0028737E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медицинский профилактический осмотр (ПМО)</w:t>
                      </w:r>
                    </w:p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Участники</w:t>
                      </w:r>
                    </w:p>
                    <w:p w:rsidR="0028737E" w:rsidRPr="0028737E" w:rsidRDefault="0028737E" w:rsidP="0028737E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обучающиеся общеобразовательных организациях достигшие возраста13 лет и старше</w:t>
                      </w:r>
                    </w:p>
                    <w:p w:rsidR="0028737E" w:rsidRPr="0028737E" w:rsidRDefault="0028737E" w:rsidP="0028737E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студенты профессиональных образовательных организаций</w:t>
                      </w:r>
                    </w:p>
                    <w:p w:rsidR="0028737E" w:rsidRPr="0028737E" w:rsidRDefault="0028737E" w:rsidP="0028737E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студенты образовательных организаций высшего профессионального образования</w:t>
                      </w:r>
                    </w:p>
                    <w:p w:rsidR="0028737E" w:rsidRDefault="0028737E" w:rsidP="0028737E"/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0B26D" wp14:editId="5409BFF6">
                <wp:simplePos x="0" y="0"/>
                <wp:positionH relativeFrom="column">
                  <wp:posOffset>3148965</wp:posOffset>
                </wp:positionH>
                <wp:positionV relativeFrom="paragraph">
                  <wp:posOffset>1070610</wp:posOffset>
                </wp:positionV>
                <wp:extent cx="3000375" cy="6219825"/>
                <wp:effectExtent l="0" t="0" r="0" b="9525"/>
                <wp:wrapTight wrapText="bothSides">
                  <wp:wrapPolygon edited="0">
                    <wp:start x="274" y="0"/>
                    <wp:lineTo x="274" y="21567"/>
                    <wp:lineTo x="21120" y="21567"/>
                    <wp:lineTo x="21120" y="0"/>
                    <wp:lineTo x="274" y="0"/>
                  </wp:wrapPolygon>
                </wp:wrapTight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621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Принципы тестирования</w:t>
                            </w:r>
                          </w:p>
                          <w:p w:rsidR="0028737E" w:rsidRPr="0028737E" w:rsidRDefault="0028737E" w:rsidP="0028737E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Добровольность</w:t>
                            </w:r>
                          </w:p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Тестирование обучающихся проводится при наличии информированных согласий в письменной форме об участии в тестировании</w:t>
                            </w:r>
                          </w:p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Обучающиеся от 15 лет </w:t>
                            </w:r>
                            <w:proofErr w:type="gramStart"/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дают  письменное</w:t>
                            </w:r>
                            <w:proofErr w:type="gramEnd"/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информированное добровольное согласие самостоятельно, от 13 до 15 лет - их ро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дители (законные представители)</w:t>
                            </w:r>
                          </w:p>
                          <w:p w:rsidR="0028737E" w:rsidRPr="0028737E" w:rsidRDefault="0028737E" w:rsidP="0028737E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Конфиденциальность </w:t>
                            </w:r>
                          </w:p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Каждому обучающемуся, принимающему участие в тестировании, присваивается индивидуальный код участника, который делает не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возможным персонификацию данных</w:t>
                            </w:r>
                          </w:p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Социально-психологическое тестирование</w:t>
                            </w:r>
                          </w:p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проводится посредством </w:t>
                            </w:r>
                            <w:proofErr w:type="spellStart"/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onlin</w:t>
                            </w:r>
                            <w:proofErr w:type="spellEnd"/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тестирования по Единой методике</w:t>
                            </w:r>
                          </w:p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Результаты социально-психологического тестирования </w:t>
                            </w: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рекомендуется использовать в качестве диагностического компонента воспитательной деятельности образовательной организации</w:t>
                            </w:r>
                          </w:p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Данные полученные с помощью методики позволяют оказывать обучающимся своевременную адресную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психолого-педагогическую помощь</w:t>
                            </w:r>
                          </w:p>
                          <w:p w:rsidR="0028737E" w:rsidRPr="0028737E" w:rsidRDefault="0028737E" w:rsidP="002873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 основании результатов методики для обучающихся с повышенной вероятнос</w:t>
                            </w:r>
                            <w:bookmarkStart w:id="0" w:name="_GoBack"/>
                            <w:bookmarkEnd w:id="0"/>
                            <w:r w:rsidRPr="002873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тью вовлечения в зависимое поведение рекомендуется разрабатывать и реализовывать индивидуальные, групповые профилактические программы</w:t>
                            </w:r>
                          </w:p>
                          <w:p w:rsidR="0028737E" w:rsidRDefault="0028737E" w:rsidP="00287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0B26D" id="Прямоугольник 6" o:spid="_x0000_s1029" style="position:absolute;left:0;text-align:left;margin-left:247.95pt;margin-top:84.3pt;width:236.25pt;height:48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" filled="f" stroked="f">
                <v:textbox>
                  <w:txbxContent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Принципы тестирования</w:t>
                      </w:r>
                    </w:p>
                    <w:p w:rsidR="0028737E" w:rsidRPr="0028737E" w:rsidRDefault="0028737E" w:rsidP="0028737E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Добровольность</w:t>
                      </w:r>
                    </w:p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Тестирование обучающихся проводится при наличии информированных согласий в письменной форме об участии в тестировании</w:t>
                      </w:r>
                    </w:p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Обучающиеся от 15 лет </w:t>
                      </w:r>
                      <w:proofErr w:type="gramStart"/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дают  письменное</w:t>
                      </w:r>
                      <w:proofErr w:type="gramEnd"/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информированное добровольное согласие самостоятельно, от 13 до 15 лет - их ро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дители (законные представители)</w:t>
                      </w:r>
                    </w:p>
                    <w:p w:rsidR="0028737E" w:rsidRPr="0028737E" w:rsidRDefault="0028737E" w:rsidP="0028737E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Конфиденциальность </w:t>
                      </w:r>
                    </w:p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Каждому обучающемуся, принимающему участие в тестировании, присваивается индивидуальный код участника, который делает не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возможным персонификацию данных</w:t>
                      </w:r>
                    </w:p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Социально-психологическое тестирование</w:t>
                      </w:r>
                    </w:p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проводится посредством </w:t>
                      </w:r>
                      <w:proofErr w:type="spellStart"/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onlin</w:t>
                      </w:r>
                      <w:proofErr w:type="spellEnd"/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тестирования по Единой методике</w:t>
                      </w:r>
                    </w:p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Результаты социально-психологического тестирования </w:t>
                      </w: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рекомендуется использовать в качестве диагностического компонента воспитательной деятельности образовательной организации</w:t>
                      </w:r>
                    </w:p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Данные полученные с помощью методики позволяют оказывать обучающимся своевременную адресную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психолого-педагогическую помощь</w:t>
                      </w:r>
                    </w:p>
                    <w:p w:rsidR="0028737E" w:rsidRPr="0028737E" w:rsidRDefault="0028737E" w:rsidP="0028737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 основании результатов методики для обучающихся с повышенной вероятнос</w:t>
                      </w:r>
                      <w:bookmarkStart w:id="1" w:name="_GoBack"/>
                      <w:bookmarkEnd w:id="1"/>
                      <w:r w:rsidRPr="002873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тью вовлечения в зависимое поведение рекомендуется разрабатывать и реализовывать индивидуальные, групповые профилактические программы</w:t>
                      </w:r>
                    </w:p>
                    <w:p w:rsidR="0028737E" w:rsidRDefault="0028737E" w:rsidP="0028737E"/>
                  </w:txbxContent>
                </v:textbox>
                <w10:wrap type="tight"/>
              </v:rect>
            </w:pict>
          </mc:Fallback>
        </mc:AlternateContent>
      </w:r>
      <w:r w:rsidRPr="0028737E">
        <w:rPr>
          <w:rFonts w:ascii="Times New Roman" w:hAnsi="Times New Roman" w:cs="Times New Roman"/>
          <w:color w:val="000000"/>
          <w:sz w:val="36"/>
          <w:szCs w:val="36"/>
        </w:rPr>
        <w:t>СОЦИАЛЬНО-ПСИХОЛОГИЧЕСКОЕ ТЕСТИРОВАНИЕ ОБУЧАЮЩИХСЯ ОБРАЗОВАТЕЛЬНЫХ ОРГАНИЗАЦИЙ</w:t>
      </w:r>
      <w:r w:rsidRPr="0028737E">
        <w:rPr>
          <w:rFonts w:ascii="Times New Roman" w:hAnsi="Times New Roman" w:cs="Times New Roman"/>
          <w:noProof/>
          <w:lang w:eastAsia="ru-RU"/>
        </w:rPr>
        <w:t xml:space="preserve"> </w:t>
      </w:r>
      <w:r w:rsidRPr="0028737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-697230</wp:posOffset>
            </wp:positionV>
            <wp:extent cx="7658100" cy="10744200"/>
            <wp:effectExtent l="0" t="0" r="0" b="0"/>
            <wp:wrapNone/>
            <wp:docPr id="4" name="Рисунок 4" descr="http://perfectumbooks.ru/images/resours/gallery/listovka_a4/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rfectumbooks.ru/images/resours/gallery/listovka_a4/047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3A5C" w:rsidRPr="00287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B68E8"/>
    <w:multiLevelType w:val="hybridMultilevel"/>
    <w:tmpl w:val="D03ABC96"/>
    <w:lvl w:ilvl="0" w:tplc="0C08CA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D1128A"/>
    <w:multiLevelType w:val="hybridMultilevel"/>
    <w:tmpl w:val="F02EC85A"/>
    <w:lvl w:ilvl="0" w:tplc="0C08CA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7541F3"/>
    <w:multiLevelType w:val="hybridMultilevel"/>
    <w:tmpl w:val="5C4C68FC"/>
    <w:lvl w:ilvl="0" w:tplc="0C08CA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37"/>
    <w:rsid w:val="0028737E"/>
    <w:rsid w:val="00973A37"/>
    <w:rsid w:val="00A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3896"/>
  <w15:chartTrackingRefBased/>
  <w15:docId w15:val="{6E8E156E-33C6-4314-8499-45020CE1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erfectumbooks.ru/images/resours/gallery/listovka_a4/047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2020-09-09T04:35:00Z</dcterms:created>
  <dcterms:modified xsi:type="dcterms:W3CDTF">2020-09-09T04:43:00Z</dcterms:modified>
</cp:coreProperties>
</file>