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C4" w:rsidRPr="00B41BC4" w:rsidRDefault="00B41BC4" w:rsidP="00B41BC4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B41BC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профилактики </w:t>
      </w:r>
      <w:bookmarkEnd w:id="0"/>
      <w:r w:rsidRPr="00B41BC4">
        <w:rPr>
          <w:rFonts w:ascii="Times New Roman" w:eastAsia="Times New Roman" w:hAnsi="Times New Roman" w:cs="Times New Roman"/>
          <w:b/>
          <w:sz w:val="28"/>
          <w:szCs w:val="28"/>
        </w:rPr>
        <w:t>как механизм управления процессом профилактики в школе №76</w:t>
      </w:r>
    </w:p>
    <w:p w:rsidR="00B41BC4" w:rsidRPr="00B41BC4" w:rsidRDefault="00B41BC4" w:rsidP="00B41BC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Совета профилактики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№76 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- управление процессом профилактики социально опасного положения учащихся школы. </w:t>
      </w:r>
    </w:p>
    <w:p w:rsidR="00B41BC4" w:rsidRPr="00B41BC4" w:rsidRDefault="00B41BC4" w:rsidP="00B41BC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Основные задачи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Совета:</w:t>
      </w:r>
    </w:p>
    <w:p w:rsidR="00B41BC4" w:rsidRPr="00B41BC4" w:rsidRDefault="00B41BC4" w:rsidP="00B41BC4">
      <w:pPr>
        <w:numPr>
          <w:ilvl w:val="0"/>
          <w:numId w:val="3"/>
        </w:numPr>
        <w:tabs>
          <w:tab w:val="clear" w:pos="360"/>
          <w:tab w:val="num" w:pos="900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Обеспечить защиту прав и законных интересов несовершеннолетних.</w:t>
      </w:r>
    </w:p>
    <w:p w:rsidR="00B41BC4" w:rsidRPr="00B41BC4" w:rsidRDefault="00B41BC4" w:rsidP="00B41BC4">
      <w:pPr>
        <w:numPr>
          <w:ilvl w:val="0"/>
          <w:numId w:val="3"/>
        </w:numPr>
        <w:tabs>
          <w:tab w:val="clear" w:pos="360"/>
          <w:tab w:val="num" w:pos="900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Анализировать эффективность деятельности образовательного учреждения по первичной профилактике социально опасного положения.</w:t>
      </w:r>
    </w:p>
    <w:p w:rsidR="00B41BC4" w:rsidRPr="00B41BC4" w:rsidRDefault="00B41BC4" w:rsidP="00B41BC4">
      <w:pPr>
        <w:numPr>
          <w:ilvl w:val="0"/>
          <w:numId w:val="3"/>
        </w:numPr>
        <w:tabs>
          <w:tab w:val="clear" w:pos="360"/>
          <w:tab w:val="num" w:pos="900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Обеспечить выявление несовершеннолетних, находящихся в социально опасном положении и группе риска и организовать индивидуально-ориентированную коррекционную работу с ними.</w:t>
      </w:r>
    </w:p>
    <w:p w:rsidR="00B41BC4" w:rsidRPr="00B41BC4" w:rsidRDefault="00B41BC4" w:rsidP="00B41BC4">
      <w:pPr>
        <w:numPr>
          <w:ilvl w:val="0"/>
          <w:numId w:val="3"/>
        </w:numPr>
        <w:tabs>
          <w:tab w:val="clear" w:pos="360"/>
          <w:tab w:val="num" w:pos="900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Организовать конструктивное взаимодействие с родителями по коррекции риска социально опасного положения несовершеннолетних.</w:t>
      </w:r>
    </w:p>
    <w:p w:rsidR="00B41BC4" w:rsidRPr="00B41BC4" w:rsidRDefault="00B41BC4" w:rsidP="00B41BC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Для избегания ситуации психологического давления на родителей, состав Совета профилактики, проводимого с целью установления отношений сотрудничес</w:t>
      </w:r>
      <w:r>
        <w:rPr>
          <w:rFonts w:ascii="Times New Roman" w:eastAsia="Times New Roman" w:hAnsi="Times New Roman" w:cs="Times New Roman"/>
          <w:sz w:val="28"/>
          <w:szCs w:val="28"/>
        </w:rPr>
        <w:t>тва и заключения контракта, не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>многочисленны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: председатель, координатор профилактической работы, классный руководитель учащегося, </w:t>
      </w:r>
      <w:r w:rsidR="007332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профилактическую работу в школе, 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>психолог. Состав Совета и его руководитель утвержд</w:t>
      </w:r>
      <w:r w:rsidR="007332C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 директором школы. Совет подотчётен директору школы и </w:t>
      </w:r>
      <w:r w:rsidR="007332C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>КДН</w:t>
      </w:r>
      <w:r w:rsidR="007332CB">
        <w:rPr>
          <w:rFonts w:ascii="Times New Roman" w:eastAsia="Times New Roman" w:hAnsi="Times New Roman" w:cs="Times New Roman"/>
          <w:sz w:val="28"/>
          <w:szCs w:val="28"/>
        </w:rPr>
        <w:t xml:space="preserve"> и ЗП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. Деятельность Совета контролируется </w:t>
      </w:r>
      <w:r w:rsidR="007332CB">
        <w:rPr>
          <w:rFonts w:ascii="Times New Roman" w:eastAsia="Times New Roman" w:hAnsi="Times New Roman" w:cs="Times New Roman"/>
          <w:sz w:val="28"/>
          <w:szCs w:val="28"/>
        </w:rPr>
        <w:t>Советом школы и Наблюдательным советом школы.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1BC4" w:rsidRPr="00B41BC4" w:rsidRDefault="00B41BC4" w:rsidP="00B41BC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BC4" w:rsidRPr="00B41BC4" w:rsidRDefault="007332CB" w:rsidP="007332CB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ри организации коррекционной  помощи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41BC4" w:rsidRPr="00B41BC4">
        <w:rPr>
          <w:rFonts w:ascii="Times New Roman" w:eastAsia="Times New Roman" w:hAnsi="Times New Roman" w:cs="Times New Roman"/>
          <w:b/>
          <w:i/>
          <w:sz w:val="28"/>
          <w:szCs w:val="28"/>
        </w:rPr>
        <w:t>еятельность Совета основывается на принципах:</w:t>
      </w:r>
    </w:p>
    <w:p w:rsidR="00B41BC4" w:rsidRPr="00B41BC4" w:rsidRDefault="00B41BC4" w:rsidP="007332C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Принцип системности. Системный подход является основополагающим как при диагностике проблемного поведения учащегося, выстраивании коррекционной помощи, так и в работе Совета как механизма управления профилактикой в школе.</w:t>
      </w:r>
    </w:p>
    <w:p w:rsidR="00B41BC4" w:rsidRPr="00B41BC4" w:rsidRDefault="00B41BC4" w:rsidP="007332C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Принцип законности. Деятельность Совета обеспечивается правовыми актами федерального, </w:t>
      </w:r>
      <w:r w:rsidR="007332CB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 значения и локальными нормативными документами.</w:t>
      </w:r>
    </w:p>
    <w:p w:rsidR="00B41BC4" w:rsidRPr="00B41BC4" w:rsidRDefault="00B41BC4" w:rsidP="007332C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Принцип сотрудничества предполагает установление в ходе работы сотрудничества с учащимися и их родителями. </w:t>
      </w:r>
    </w:p>
    <w:p w:rsidR="00B41BC4" w:rsidRPr="00B41BC4" w:rsidRDefault="00B41BC4" w:rsidP="007332C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Принцип разделения ответственности между семьёй и школой. Оказание дополнительных коррекционных и профилактических услуг детям, их родителям возможно на основе договорных отношений с семьей.</w:t>
      </w:r>
    </w:p>
    <w:p w:rsidR="00B41BC4" w:rsidRPr="00B41BC4" w:rsidRDefault="00B41BC4" w:rsidP="007332C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>Принцип добровольности предполагает добровольное согласие родителей или законных представителей несовершеннолетнего на совместную работу.</w:t>
      </w:r>
    </w:p>
    <w:p w:rsidR="00816611" w:rsidRDefault="00816611" w:rsidP="00B41BC4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41BC4" w:rsidRPr="00B41BC4" w:rsidRDefault="00B41BC4" w:rsidP="00816611">
      <w:pPr>
        <w:spacing w:after="0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Функции Совета профилактики</w:t>
      </w:r>
      <w:r w:rsidR="0081661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B41BC4" w:rsidRPr="00816611" w:rsidRDefault="00B41BC4" w:rsidP="00816611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Мониторинг эффективности деятельности образовательного учреждения по профилактике СОП</w:t>
      </w:r>
    </w:p>
    <w:p w:rsidR="00B41BC4" w:rsidRPr="00816611" w:rsidRDefault="00B41BC4" w:rsidP="00816611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Координация деятельности по учету и выявлению детей нуждающихся в дополнительных услугах по коррекции и реабилитации.</w:t>
      </w:r>
    </w:p>
    <w:p w:rsidR="00B41BC4" w:rsidRPr="00816611" w:rsidRDefault="00B41BC4" w:rsidP="00816611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Постановка и снятие с учета несовершеннолетних группы риска социально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>опасного положения</w:t>
      </w:r>
    </w:p>
    <w:p w:rsidR="00B41BC4" w:rsidRPr="00816611" w:rsidRDefault="00B41BC4" w:rsidP="00816611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Организация коррекционных услуг детям и их семьям</w:t>
      </w:r>
    </w:p>
    <w:p w:rsidR="00B41BC4" w:rsidRPr="00816611" w:rsidRDefault="00B41BC4" w:rsidP="00816611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Выстраивание договорных отношений с родителями</w:t>
      </w:r>
    </w:p>
    <w:p w:rsidR="00B41BC4" w:rsidRPr="00816611" w:rsidRDefault="00B41BC4" w:rsidP="00816611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Контроль и анализ результатов деятельности школы по ранней профилактике</w:t>
      </w:r>
    </w:p>
    <w:p w:rsidR="00B41BC4" w:rsidRPr="00B41BC4" w:rsidRDefault="00B41BC4" w:rsidP="00B41BC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может принять решение об организации коррекционной работы, как в отношении учащегося, так и в отношении </w:t>
      </w: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родителей и лиц, их заменяющих, и/или семей учащихся группы риска социально опасного положения, если они не справляются со своими обязанностями по воспитанию, обучению или содержанию несовершеннолетних. </w:t>
      </w:r>
    </w:p>
    <w:p w:rsidR="00B41BC4" w:rsidRPr="00B41BC4" w:rsidRDefault="00B41BC4" w:rsidP="00B41BC4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sz w:val="28"/>
          <w:szCs w:val="28"/>
        </w:rPr>
        <w:t xml:space="preserve">Совет организует </w:t>
      </w:r>
      <w:r w:rsidRPr="00B41BC4">
        <w:rPr>
          <w:rFonts w:ascii="Times New Roman" w:eastAsia="Times New Roman" w:hAnsi="Times New Roman" w:cs="Times New Roman"/>
          <w:bCs/>
          <w:sz w:val="28"/>
          <w:szCs w:val="28"/>
        </w:rPr>
        <w:t>индивидуальную коррекционную работу в отношении следующих категорий несовершеннолетних:</w:t>
      </w:r>
    </w:p>
    <w:p w:rsidR="00B41BC4" w:rsidRPr="00816611" w:rsidRDefault="00B41BC4" w:rsidP="00816611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Несовершеннолетние, прошедшие курс реабилитационных мероприятий, в результате которых был снят статус социально опасного положения.</w:t>
      </w:r>
    </w:p>
    <w:p w:rsidR="00B41BC4" w:rsidRPr="00816611" w:rsidRDefault="00B41BC4" w:rsidP="00816611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Несовершеннолетние, отнесённые 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>комиссией по делам несовершеннолетних (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КДНиЗП) к группе риска социально опасного положения. </w:t>
      </w:r>
    </w:p>
    <w:p w:rsidR="00B41BC4" w:rsidRPr="00816611" w:rsidRDefault="00B41BC4" w:rsidP="00816611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Учащиеся, пропускающие занятия без уважительной причины. </w:t>
      </w:r>
    </w:p>
    <w:p w:rsidR="00B41BC4" w:rsidRPr="00816611" w:rsidRDefault="00B41BC4" w:rsidP="00816611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Учащиеся, оставленные на повторный год обучения. </w:t>
      </w:r>
    </w:p>
    <w:p w:rsidR="00B41BC4" w:rsidRPr="00816611" w:rsidRDefault="00B41BC4" w:rsidP="00816611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Учащиеся, сопричастные к употреблению ПАВ, правонарушениям, общественно опасным деяниям, попрошайничеству и бродяжничеству в своей референтной группе.</w:t>
      </w:r>
    </w:p>
    <w:p w:rsidR="00B41BC4" w:rsidRPr="00816611" w:rsidRDefault="00B41BC4" w:rsidP="00816611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Учащиеся, систематически нарушающие дисциплину, проявляющие элементы асоциального поведения (сквернословие, драки, издевательство над другими детьми).</w:t>
      </w:r>
    </w:p>
    <w:p w:rsidR="00B41BC4" w:rsidRPr="00B41BC4" w:rsidRDefault="00B41BC4" w:rsidP="00816611">
      <w:pPr>
        <w:spacing w:before="120" w:after="0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1BC4">
        <w:rPr>
          <w:rFonts w:ascii="Times New Roman" w:eastAsia="Times New Roman" w:hAnsi="Times New Roman" w:cs="Times New Roman"/>
          <w:b/>
          <w:i/>
          <w:sz w:val="28"/>
          <w:szCs w:val="28"/>
        </w:rPr>
        <w:t>Планирование работы Совета профилактики</w:t>
      </w:r>
    </w:p>
    <w:p w:rsidR="00B41BC4" w:rsidRP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Проводится не реже 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 раз в 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>месяц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BC4" w:rsidRP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 xml:space="preserve">До 20 сентября подводит итоги выявления учащихся группы риска и находящихся в СОП, утверждает состав внутришкольного учета, определяет учащихся, соответствующих критериям СОП, и ходатайствует перед 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>КДН о присвоении статуса.</w:t>
      </w:r>
    </w:p>
    <w:p w:rsidR="00B41BC4" w:rsidRP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Утверждает план профилактической работы ОУ и планы специали</w:t>
      </w:r>
      <w:r w:rsidR="00816611">
        <w:rPr>
          <w:rFonts w:ascii="Times New Roman" w:eastAsia="Times New Roman" w:hAnsi="Times New Roman" w:cs="Times New Roman"/>
          <w:sz w:val="28"/>
          <w:szCs w:val="28"/>
        </w:rPr>
        <w:t xml:space="preserve">стов </w:t>
      </w:r>
      <w:r w:rsidRPr="00816611">
        <w:rPr>
          <w:rFonts w:ascii="Times New Roman" w:eastAsia="Times New Roman" w:hAnsi="Times New Roman" w:cs="Times New Roman"/>
          <w:sz w:val="28"/>
          <w:szCs w:val="28"/>
        </w:rPr>
        <w:t>по работе с учащимися внутришкольного и внешнего учета, график проведения плановых консилиумов.</w:t>
      </w:r>
    </w:p>
    <w:p w:rsidR="00B41BC4" w:rsidRP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В течение года принимает решения о постановке и снятии с внутришкольного учета, организует сотрудничество с родителями учащихся и соблюдение прав и интересов учащихся.</w:t>
      </w:r>
    </w:p>
    <w:p w:rsidR="00B41BC4" w:rsidRP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В конце каждого полугодия подводит итоги деятельности школы по профилактике СОП, отчитывается перед педагогическим советом.</w:t>
      </w:r>
    </w:p>
    <w:p w:rsid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Не реже 1 раза в полугодие подводит итоги реализации соглашений о сотрудничестве с родителями несовершеннолетних.</w:t>
      </w:r>
    </w:p>
    <w:p w:rsidR="00816611" w:rsidRPr="00816611" w:rsidRDefault="00B41BC4" w:rsidP="00816611">
      <w:pPr>
        <w:pStyle w:val="a6"/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sz w:val="28"/>
          <w:szCs w:val="28"/>
        </w:rPr>
        <w:t>Проводит внеплановые заседания по обсуждению проблемных ситуаций, конфликтов, происшествий для анализа ситуации и принятия административного решения.</w:t>
      </w:r>
      <w:r w:rsidR="00816611" w:rsidRPr="008166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6611" w:rsidRPr="00816611" w:rsidRDefault="00816611" w:rsidP="00816611">
      <w:pPr>
        <w:pStyle w:val="a6"/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611">
        <w:rPr>
          <w:rFonts w:ascii="Times New Roman" w:eastAsia="Times New Roman" w:hAnsi="Times New Roman" w:cs="Times New Roman"/>
          <w:b/>
          <w:sz w:val="28"/>
          <w:szCs w:val="28"/>
        </w:rPr>
        <w:t>План работы Совета профилактики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663"/>
        <w:gridCol w:w="2671"/>
        <w:gridCol w:w="2249"/>
        <w:gridCol w:w="2821"/>
      </w:tblGrid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до которой необходимо провести заседание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СП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состава профилактических групп 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Расширенный (администрация, специалисты, классные руководители)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ВШУ, внешнего учета, выделение классов риска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1 -2 недель после выявления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договорных отношений с родителями вновь выявленных учащихся группы риска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(2-3 человека)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 родителей и учащихся, установление отношений сотрудничества с родителями учащихся ВШУ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специалистов с учащимися ВШУ, утверждение плана профилактической работы ОУ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(администрация, специалисты)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специалистов с учащимися ВШУ, реализации программ и мероприятий первичной профилактики на учебный год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занятости учащихся ВШУ в период зимних каникул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Расширенный (администрация, специалисты, классные руководители)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занятости учащихся ВШУ в период зимних каникул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профилактической,  коррекционной и реабилитационной работы с учащимися за полугодие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(администрация, специалисты)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результативности, заполнение таблицы мониторинга МО края и 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Т</w:t>
            </w: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занятости учащихся ВШУ в период летних каникул</w:t>
            </w:r>
          </w:p>
        </w:tc>
        <w:tc>
          <w:tcPr>
            <w:tcW w:w="2249" w:type="dxa"/>
          </w:tcPr>
          <w:p w:rsid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Расширенный (администрация, специалисты, классные руководители)</w:t>
            </w:r>
          </w:p>
          <w:p w:rsidR="00BF7191" w:rsidRPr="00816611" w:rsidRDefault="00BF719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занятости учащихся ВШУ в период летних каникул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работы специалистов и профилактических программ в учебном году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(администрация, специалисты)</w:t>
            </w:r>
          </w:p>
        </w:tc>
        <w:tc>
          <w:tcPr>
            <w:tcW w:w="282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оценка работы программ и специалистов</w:t>
            </w:r>
          </w:p>
        </w:tc>
      </w:tr>
      <w:tr w:rsidR="00816611" w:rsidRPr="00816611" w:rsidTr="00816611">
        <w:tc>
          <w:tcPr>
            <w:tcW w:w="485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3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671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профилактической,  коррекционной и реабилитационной работы с учащимися за учебный год, итогов работы кураторов, реализаций соглашений с родителями учащихся о сотрудничестве</w:t>
            </w:r>
          </w:p>
        </w:tc>
        <w:tc>
          <w:tcPr>
            <w:tcW w:w="2249" w:type="dxa"/>
          </w:tcPr>
          <w:p w:rsidR="00816611" w:rsidRPr="00816611" w:rsidRDefault="00816611" w:rsidP="0081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(администрация, специалисты)</w:t>
            </w:r>
          </w:p>
        </w:tc>
        <w:tc>
          <w:tcPr>
            <w:tcW w:w="2821" w:type="dxa"/>
          </w:tcPr>
          <w:p w:rsidR="00816611" w:rsidRPr="00816611" w:rsidRDefault="00816611" w:rsidP="00BF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результативности, заполнение таблицы мониторинга МО края и данных для </w:t>
            </w:r>
            <w:r w:rsidR="00BF719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16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</w:tbl>
    <w:p w:rsidR="00816611" w:rsidRPr="00816611" w:rsidRDefault="00816611" w:rsidP="008166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sectPr w:rsidR="00816611" w:rsidRPr="00816611" w:rsidSect="00B41BC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6E" w:rsidRDefault="002F126E" w:rsidP="00B41BC4">
      <w:pPr>
        <w:spacing w:after="0" w:line="240" w:lineRule="auto"/>
      </w:pPr>
      <w:r>
        <w:separator/>
      </w:r>
    </w:p>
  </w:endnote>
  <w:endnote w:type="continuationSeparator" w:id="0">
    <w:p w:rsidR="002F126E" w:rsidRDefault="002F126E" w:rsidP="00B4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6E" w:rsidRDefault="002F126E" w:rsidP="00B41BC4">
      <w:pPr>
        <w:spacing w:after="0" w:line="240" w:lineRule="auto"/>
      </w:pPr>
      <w:r>
        <w:separator/>
      </w:r>
    </w:p>
  </w:footnote>
  <w:footnote w:type="continuationSeparator" w:id="0">
    <w:p w:rsidR="002F126E" w:rsidRDefault="002F126E" w:rsidP="00B4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41F1"/>
    <w:multiLevelType w:val="hybridMultilevel"/>
    <w:tmpl w:val="D608AA00"/>
    <w:lvl w:ilvl="0" w:tplc="A334A2BA">
      <w:start w:val="1"/>
      <w:numFmt w:val="bullet"/>
      <w:lvlText w:val="•"/>
      <w:lvlJc w:val="left"/>
      <w:pPr>
        <w:tabs>
          <w:tab w:val="num" w:pos="1922"/>
        </w:tabs>
        <w:ind w:left="19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">
    <w:nsid w:val="08D173C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905576"/>
    <w:multiLevelType w:val="hybridMultilevel"/>
    <w:tmpl w:val="6BBCA65A"/>
    <w:lvl w:ilvl="0" w:tplc="944E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34A2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DDD0B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CC72DBD"/>
    <w:multiLevelType w:val="hybridMultilevel"/>
    <w:tmpl w:val="ED38122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34A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6F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2B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484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4E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83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8F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60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3A40C5D"/>
    <w:multiLevelType w:val="hybridMultilevel"/>
    <w:tmpl w:val="F55A4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807543"/>
    <w:multiLevelType w:val="hybridMultilevel"/>
    <w:tmpl w:val="B0508564"/>
    <w:lvl w:ilvl="0" w:tplc="DFAC54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D31695"/>
    <w:multiLevelType w:val="hybridMultilevel"/>
    <w:tmpl w:val="EB3E63F0"/>
    <w:lvl w:ilvl="0" w:tplc="DFAC5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A5CC6"/>
    <w:multiLevelType w:val="hybridMultilevel"/>
    <w:tmpl w:val="D4DCB960"/>
    <w:lvl w:ilvl="0" w:tplc="DFAC54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E155C41"/>
    <w:multiLevelType w:val="hybridMultilevel"/>
    <w:tmpl w:val="C7800EC0"/>
    <w:lvl w:ilvl="0" w:tplc="DFAC5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27966"/>
    <w:multiLevelType w:val="hybridMultilevel"/>
    <w:tmpl w:val="4A1CA8EA"/>
    <w:lvl w:ilvl="0" w:tplc="A334A2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7FCC098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C4"/>
    <w:rsid w:val="002F126E"/>
    <w:rsid w:val="00472E7E"/>
    <w:rsid w:val="007332CB"/>
    <w:rsid w:val="00816611"/>
    <w:rsid w:val="00B41BC4"/>
    <w:rsid w:val="00B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7070E-2041-47AA-ADCF-4DB8C8E2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4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41B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B41BC4"/>
    <w:rPr>
      <w:vertAlign w:val="superscript"/>
    </w:rPr>
  </w:style>
  <w:style w:type="paragraph" w:styleId="a6">
    <w:name w:val="List Paragraph"/>
    <w:basedOn w:val="a"/>
    <w:uiPriority w:val="34"/>
    <w:qFormat/>
    <w:rsid w:val="0081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school#76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school#76</dc:creator>
  <cp:keywords/>
  <dc:description/>
  <cp:lastModifiedBy>BASE</cp:lastModifiedBy>
  <cp:revision>2</cp:revision>
  <dcterms:created xsi:type="dcterms:W3CDTF">2015-12-14T09:18:00Z</dcterms:created>
  <dcterms:modified xsi:type="dcterms:W3CDTF">2015-12-14T09:18:00Z</dcterms:modified>
</cp:coreProperties>
</file>